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21" w:rsidRPr="000D2121" w:rsidRDefault="000D2121" w:rsidP="000D2121">
      <w:pPr>
        <w:rPr>
          <w:b/>
          <w:bCs/>
          <w:sz w:val="28"/>
          <w:szCs w:val="28"/>
        </w:rPr>
      </w:pPr>
      <w:bookmarkStart w:id="0" w:name="_GoBack"/>
      <w:r w:rsidRPr="000D2121">
        <w:rPr>
          <w:b/>
          <w:bCs/>
          <w:sz w:val="28"/>
          <w:szCs w:val="28"/>
        </w:rPr>
        <w:t>Muhammad used to greet people warmly:</w:t>
      </w:r>
    </w:p>
    <w:bookmarkEnd w:id="0"/>
    <w:p w:rsidR="004D1ACA" w:rsidRPr="000D2121" w:rsidRDefault="000D2121" w:rsidP="000D2121">
      <w:r>
        <w:t xml:space="preserve"> According to authentic narrations, Muhammad used to meet people with a bright face and when he shook hands with others, he never released his hand before the other person.</w:t>
      </w:r>
    </w:p>
    <w:sectPr w:rsidR="004D1ACA" w:rsidRPr="000D2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B1"/>
    <w:rsid w:val="000D2121"/>
    <w:rsid w:val="004D1ACA"/>
    <w:rsid w:val="0072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4E6B"/>
  <w15:chartTrackingRefBased/>
  <w15:docId w15:val="{7C473D69-784C-4940-9340-622BE13A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2022-05-18T05:08:00Z</cp:lastPrinted>
  <dcterms:created xsi:type="dcterms:W3CDTF">2022-05-18T05:12:00Z</dcterms:created>
  <dcterms:modified xsi:type="dcterms:W3CDTF">2022-05-18T05:12:00Z</dcterms:modified>
</cp:coreProperties>
</file>